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D" w:rsidRDefault="004F024D" w:rsidP="004F024D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Trinity</w:t>
      </w:r>
    </w:p>
    <w:p w:rsidR="004F024D" w:rsidRDefault="004F024D" w:rsidP="004F024D">
      <w:pPr>
        <w:pStyle w:val="Heading1"/>
      </w:pPr>
      <w:r>
        <w:t xml:space="preserve">Week 3 – Jesus’ Death and Resurrection </w:t>
      </w:r>
    </w:p>
    <w:p w:rsidR="004F024D" w:rsidRDefault="004F024D" w:rsidP="004F024D">
      <w:pPr>
        <w:spacing w:line="480" w:lineRule="auto"/>
      </w:pPr>
      <w:r>
        <w:t xml:space="preserve">Read pages 74-91 in the CFH (Catholic Faith Handbook) </w:t>
      </w:r>
    </w:p>
    <w:p w:rsidR="004F024D" w:rsidRDefault="004F024D" w:rsidP="004F024D">
      <w:pPr>
        <w:spacing w:line="480" w:lineRule="auto"/>
      </w:pPr>
      <w:r>
        <w:t>If someone asked you, “Why did Jesus die on the cross?” what is the first response you would offer? ________________________________________________________________________</w:t>
      </w:r>
    </w:p>
    <w:p w:rsidR="004F024D" w:rsidRDefault="004F024D" w:rsidP="004F024D">
      <w:pPr>
        <w:spacing w:line="480" w:lineRule="auto"/>
      </w:pPr>
      <w:r>
        <w:t>What do you think Jesus meant when he said his followers should take up their crosses and follow him? ___________________________________________________________________</w:t>
      </w:r>
    </w:p>
    <w:p w:rsidR="004F024D" w:rsidRDefault="004F024D" w:rsidP="004F024D">
      <w:pPr>
        <w:spacing w:line="480" w:lineRule="auto"/>
      </w:pPr>
      <w:r>
        <w:t>How have all our sins made the sacrifice of Jesus necessary? ____________________________</w:t>
      </w:r>
    </w:p>
    <w:p w:rsidR="004F024D" w:rsidRDefault="004F024D" w:rsidP="004F024D">
      <w:pPr>
        <w:spacing w:line="480" w:lineRule="auto"/>
      </w:pPr>
      <w:r>
        <w:t>______________________________________________________________________________</w:t>
      </w:r>
    </w:p>
    <w:p w:rsidR="004F024D" w:rsidRDefault="004F024D" w:rsidP="004F024D">
      <w:pPr>
        <w:spacing w:line="480" w:lineRule="auto"/>
      </w:pPr>
      <w:r>
        <w:t xml:space="preserve">Read one of the Gospel accounts of Jesus’ death (Matthew 26:1- 27:66, Mark 14:1-15:47, Luke 22:1-23:56, John 18:1-19:42) </w:t>
      </w:r>
      <w:proofErr w:type="gramStart"/>
      <w:r>
        <w:t>What</w:t>
      </w:r>
      <w:proofErr w:type="gramEnd"/>
      <w:r>
        <w:t xml:space="preserve"> thoughts and feelings to you have? What inspires you? ____________________________________________________________________________________________________________________________________________________________</w:t>
      </w:r>
    </w:p>
    <w:p w:rsidR="004F024D" w:rsidRDefault="004F024D" w:rsidP="004F024D">
      <w:pPr>
        <w:spacing w:line="480" w:lineRule="auto"/>
      </w:pPr>
      <w:r>
        <w:t>Catholics remember the sacrifice of Jesus every time Mass is celebrated. What words or actions remind you of these three metaphors – the suffering servant, the Paschal lamb, and ransom for many? ________________________________________________________________________</w:t>
      </w:r>
    </w:p>
    <w:p w:rsidR="004F024D" w:rsidRDefault="004F024D" w:rsidP="004F024D">
      <w:pPr>
        <w:spacing w:line="480" w:lineRule="auto"/>
      </w:pPr>
      <w:r>
        <w:t>______________________________________________________________________________</w:t>
      </w:r>
    </w:p>
    <w:p w:rsidR="004F024D" w:rsidRDefault="004F024D" w:rsidP="004F024D">
      <w:pPr>
        <w:spacing w:line="480" w:lineRule="auto"/>
      </w:pPr>
      <w:r>
        <w:t>Imagine yourself as one of the disciples first hearing the news of Jesus’ Resurrection. How would you react? _______________________________________________</w:t>
      </w:r>
      <w:r w:rsidR="00837B00">
        <w:t xml:space="preserve">________________ </w:t>
      </w:r>
      <w:r>
        <w:t>________________</w:t>
      </w:r>
      <w:r w:rsidR="00837B00">
        <w:t>_____________________________________________________________</w:t>
      </w:r>
    </w:p>
    <w:p w:rsidR="00837B00" w:rsidRDefault="00837B00" w:rsidP="004F024D">
      <w:pPr>
        <w:spacing w:line="480" w:lineRule="auto"/>
      </w:pPr>
      <w:r>
        <w:t>What is the Paschal Mystery? _____________________________________________________</w:t>
      </w:r>
    </w:p>
    <w:p w:rsidR="00837B00" w:rsidRDefault="00837B00" w:rsidP="004F024D">
      <w:pPr>
        <w:spacing w:line="480" w:lineRule="auto"/>
      </w:pPr>
      <w:r>
        <w:t>______________________________________________________________________________</w:t>
      </w:r>
    </w:p>
    <w:p w:rsidR="00837B00" w:rsidRDefault="00837B00" w:rsidP="004F024D">
      <w:pPr>
        <w:spacing w:line="480" w:lineRule="auto"/>
      </w:pPr>
    </w:p>
    <w:p w:rsidR="004F024D" w:rsidRDefault="00837B00" w:rsidP="004F024D">
      <w:pPr>
        <w:spacing w:line="480" w:lineRule="auto"/>
      </w:pPr>
      <w:r>
        <w:lastRenderedPageBreak/>
        <w:t>Where can you see the pattern of Jesus’ death and Resurrection occurring in your life? (</w:t>
      </w:r>
      <w:proofErr w:type="gramStart"/>
      <w:r>
        <w:t>death</w:t>
      </w:r>
      <w:proofErr w:type="gramEnd"/>
      <w:r>
        <w:t xml:space="preserve"> or loss of something ) How can the pattern of the Paschal mystery be seen in those circumstances? How have you experienced something good and positive from a situation that started out as negative and painful? ________________________________________________ ____________________________________________________________________________</w:t>
      </w:r>
    </w:p>
    <w:p w:rsidR="00837B00" w:rsidRDefault="00837B00" w:rsidP="004F024D">
      <w:pPr>
        <w:spacing w:line="480" w:lineRule="auto"/>
      </w:pPr>
      <w:r>
        <w:t>Jesus tells us we must lose our life in order to gain eternal life. What feelings does this evoke? ____________________________________________________________________________________________________________________________________________________________</w:t>
      </w:r>
    </w:p>
    <w:p w:rsidR="00837B00" w:rsidRDefault="00837B00" w:rsidP="004F024D">
      <w:pPr>
        <w:spacing w:line="480" w:lineRule="auto"/>
      </w:pPr>
    </w:p>
    <w:p w:rsidR="00397D83" w:rsidRDefault="00397D83"/>
    <w:sectPr w:rsidR="00397D83" w:rsidSect="0039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D"/>
    <w:rsid w:val="00397D83"/>
    <w:rsid w:val="004F024D"/>
    <w:rsid w:val="00837B00"/>
    <w:rsid w:val="009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24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24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024D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024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Kari Caulum</cp:lastModifiedBy>
  <cp:revision>2</cp:revision>
  <dcterms:created xsi:type="dcterms:W3CDTF">2015-11-04T01:01:00Z</dcterms:created>
  <dcterms:modified xsi:type="dcterms:W3CDTF">2015-11-04T01:01:00Z</dcterms:modified>
</cp:coreProperties>
</file>